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4 Speeches | Elizabeth Warren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22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430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00:04:51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2024-08-22 23:41:55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Elizabeth Warren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Kamala Harris is someone we can trust to look out for our families. As president, she will lower costs for your family. She will also protect abortion rights nationwide. Let's elect Kamala Harris the next president of the United States.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I love best about Kamala harris? Kamala harris can't be bought, and she can't be bossed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00:00:14</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 first met Kamala in the aftermath of the 2008 financial crash. The banks had flat out broken laws, cheated people, and stolen homes. Millions of Americans had lost their jobs, their savings, their homes. Now, I was setting up the Consumer Financial Protection Bureau. Go, Cftv.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00:00:44</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was protecting families. As California's attorney general, you, Bethe and Donald was scamming students at Trump University and trying to make money off people losing their homes. Kamala harris stepped up. She enforced the law. She fought the giant banks, and she delivered billions of dollars of help for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00:01:22</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is the difference between a criminal and a prosecutor.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00:01:33</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else I love about Kamala? She gets it. We need to make life more affordable for working people. Yeah. Donald Trump, the felon has no plans to lower costs for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00:01:52</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doesn't know how, and basically, he doesn't really care. When did he ever fill up a gas tank or worry about a grocery bill? The only bills he worries about are from his criminal defense lawyers.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00:02:13</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Kamala, she cares deep down. And she will take on the giant corporations that are squeezing american families. In fact, it's something she's done before. During the California wildfires, she went after the price gougers. During the pandemic, we worked together in the Senate to stop price gouging.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00:02:40</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president, she will lower costs for your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00:02:50</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She'll take on the Wall street firms that buy up, uh, millions of houses and apartments and then jack up the rent. She'll take on drug companies that charge an arm and a leg for prescriptions. She'll take on corporate monopolies that rip off consumers and billionaires who don't pay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00:03:18</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she'll take on right wing extremists who think they should decide who has access to abortion or IVF. Uh, Kamala will protect abortion rights nationwide.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00:03:40</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there it is. Groceries, gas, housing, healthcare, taxes, abortion. Trust Donald Trump and JD fans to look out for your family. Shoot. I wouldn't let those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00:03:56</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wouldn't trust them to move my couch.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00:04:12</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Kamala Harris. This election is about your family and your future. I've seen Kamala Harris fight her win. And when it comes to our families and our futures, Kamala Harris is someone we can trust. So here it is with joy in our hearts.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00:04:38</w:t>
        </w:r>
      </w:hyperlink>
      <w:r w:rsidR="00000000" w:rsidRPr="00000000" w:rsidDel="00000000">
        <w:rPr>
          <w:sz w:val="24"/>
          <w:b w:val="1"/>
          <w:rtl w:val="0"/>
        </w:rPr>
        <w:t xml:space="preserve"> Elizabeth Warren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elect Kamala Harris the next president of the United States.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ywiQB7j0d9LKFgc85OqMPCeAEVnIJSam" Type="http://schemas.openxmlformats.org/officeDocument/2006/relationships/hyperlink" Id="rId7" TargetMode="External"/><Relationship Target="https://aliceapp.ai/recordings/ywiQB7j0d9LKFgc85OqMPCeAEVnIJSam?seek=0.0" Type="http://schemas.openxmlformats.org/officeDocument/2006/relationships/hyperlink" Id="rId8" TargetMode="External"/><Relationship Target="https://aliceapp.ai/recordings/ywiQB7j0d9LKFgc85OqMPCeAEVnIJSam?seek=14.0" Type="http://schemas.openxmlformats.org/officeDocument/2006/relationships/hyperlink" Id="rId9" TargetMode="External"/><Relationship Target="https://aliceapp.ai/recordings/ywiQB7j0d9LKFgc85OqMPCeAEVnIJSam?seek=44.0" Type="http://schemas.openxmlformats.org/officeDocument/2006/relationships/hyperlink" Id="rId10" TargetMode="External"/><Relationship Target="https://aliceapp.ai/recordings/ywiQB7j0d9LKFgc85OqMPCeAEVnIJSam?seek=82.0" Type="http://schemas.openxmlformats.org/officeDocument/2006/relationships/hyperlink" Id="rId11" TargetMode="External"/><Relationship Target="https://aliceapp.ai/recordings/ywiQB7j0d9LKFgc85OqMPCeAEVnIJSam?seek=93.0" Type="http://schemas.openxmlformats.org/officeDocument/2006/relationships/hyperlink" Id="rId12" TargetMode="External"/><Relationship Target="https://aliceapp.ai/recordings/ywiQB7j0d9LKFgc85OqMPCeAEVnIJSam?seek=112.0" Type="http://schemas.openxmlformats.org/officeDocument/2006/relationships/hyperlink" Id="rId13" TargetMode="External"/><Relationship Target="https://aliceapp.ai/recordings/ywiQB7j0d9LKFgc85OqMPCeAEVnIJSam?seek=133.0" Type="http://schemas.openxmlformats.org/officeDocument/2006/relationships/hyperlink" Id="rId14" TargetMode="External"/><Relationship Target="https://aliceapp.ai/recordings/ywiQB7j0d9LKFgc85OqMPCeAEVnIJSam?seek=160.0" Type="http://schemas.openxmlformats.org/officeDocument/2006/relationships/hyperlink" Id="rId15" TargetMode="External"/><Relationship Target="https://aliceapp.ai/recordings/ywiQB7j0d9LKFgc85OqMPCeAEVnIJSam?seek=170.0" Type="http://schemas.openxmlformats.org/officeDocument/2006/relationships/hyperlink" Id="rId16" TargetMode="External"/><Relationship Target="https://aliceapp.ai/recordings/ywiQB7j0d9LKFgc85OqMPCeAEVnIJSam?seek=198.0" Type="http://schemas.openxmlformats.org/officeDocument/2006/relationships/hyperlink" Id="rId17" TargetMode="External"/><Relationship Target="https://aliceapp.ai/recordings/ywiQB7j0d9LKFgc85OqMPCeAEVnIJSam?seek=220.0" Type="http://schemas.openxmlformats.org/officeDocument/2006/relationships/hyperlink" Id="rId18" TargetMode="External"/><Relationship Target="https://aliceapp.ai/recordings/ywiQB7j0d9LKFgc85OqMPCeAEVnIJSam?seek=236.0" Type="http://schemas.openxmlformats.org/officeDocument/2006/relationships/hyperlink" Id="rId19" TargetMode="External"/><Relationship Target="https://aliceapp.ai/recordings/ywiQB7j0d9LKFgc85OqMPCeAEVnIJSam?seek=252.0" Type="http://schemas.openxmlformats.org/officeDocument/2006/relationships/hyperlink" Id="rId20" TargetMode="External"/><Relationship Target="https://aliceapp.ai/recordings/ywiQB7j0d9LKFgc85OqMPCeAEVnIJSam?seek=278.0" Type="http://schemas.openxmlformats.org/officeDocument/2006/relationships/hyperlink" Id="rId2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ywiQB7j0d9LKFgc85OqMPCeAEVnIJSam20241022-2-hg3jja</dc:title>
</cp:coreProperties>
</file>

<file path=docProps/custom.xml><?xml version="1.0" encoding="utf-8"?>
<Properties xmlns="http://schemas.openxmlformats.org/officeDocument/2006/custom-properties" xmlns:vt="http://schemas.openxmlformats.org/officeDocument/2006/docPropsVTypes"/>
</file>